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93" w:rsidRPr="00323FEE" w:rsidRDefault="00084993" w:rsidP="00104C66">
      <w:pPr>
        <w:jc w:val="center"/>
        <w:rPr>
          <w:rFonts w:ascii="Algerian" w:hAnsi="Algerian"/>
          <w:sz w:val="34"/>
          <w:szCs w:val="34"/>
        </w:rPr>
      </w:pPr>
      <w:r w:rsidRPr="00323FEE">
        <w:rPr>
          <w:rFonts w:ascii="Algerian" w:hAnsi="Algerian"/>
          <w:sz w:val="34"/>
          <w:szCs w:val="34"/>
        </w:rPr>
        <w:t>MINISTERO DELL’ISTRUZIONE, DELL’UNIVERSITA’ E DELLA RICERCA</w:t>
      </w:r>
    </w:p>
    <w:p w:rsidR="00084993" w:rsidRPr="00323FEE" w:rsidRDefault="00084993" w:rsidP="00104C66">
      <w:pPr>
        <w:jc w:val="center"/>
        <w:rPr>
          <w:rFonts w:ascii="Algerian" w:hAnsi="Algerian"/>
          <w:sz w:val="34"/>
          <w:szCs w:val="34"/>
        </w:rPr>
      </w:pPr>
      <w:r w:rsidRPr="00323FEE">
        <w:rPr>
          <w:rFonts w:ascii="Algerian" w:hAnsi="Algerian"/>
          <w:sz w:val="34"/>
          <w:szCs w:val="34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323FEE">
          <w:rPr>
            <w:rFonts w:ascii="Algerian" w:hAnsi="Algerian"/>
            <w:sz w:val="34"/>
            <w:szCs w:val="34"/>
          </w:rPr>
          <w:t>LA CAMPANIA</w:t>
        </w:r>
      </w:smartTag>
    </w:p>
    <w:p w:rsidR="00084993" w:rsidRPr="00323FEE" w:rsidRDefault="00084993" w:rsidP="00104C66">
      <w:pPr>
        <w:jc w:val="center"/>
        <w:rPr>
          <w:b/>
          <w:sz w:val="26"/>
          <w:szCs w:val="26"/>
        </w:rPr>
      </w:pPr>
      <w:r w:rsidRPr="00323FEE">
        <w:rPr>
          <w:b/>
          <w:sz w:val="26"/>
          <w:szCs w:val="26"/>
        </w:rPr>
        <w:t xml:space="preserve">Ufficio </w:t>
      </w:r>
      <w:r w:rsidR="002766E6">
        <w:rPr>
          <w:b/>
          <w:sz w:val="26"/>
          <w:szCs w:val="26"/>
        </w:rPr>
        <w:t>VI</w:t>
      </w:r>
      <w:r w:rsidRPr="00323FEE">
        <w:rPr>
          <w:b/>
          <w:sz w:val="26"/>
          <w:szCs w:val="26"/>
        </w:rPr>
        <w:t xml:space="preserve"> – AMBITO TERRITORIALE DI NAPOLI</w:t>
      </w:r>
    </w:p>
    <w:p w:rsidR="00323FEE" w:rsidRPr="00323FEE" w:rsidRDefault="00084993" w:rsidP="00104C66">
      <w:pPr>
        <w:jc w:val="center"/>
        <w:rPr>
          <w:b/>
          <w:sz w:val="26"/>
          <w:szCs w:val="26"/>
        </w:rPr>
      </w:pPr>
      <w:r w:rsidRPr="00323FEE">
        <w:rPr>
          <w:b/>
          <w:sz w:val="26"/>
          <w:szCs w:val="26"/>
        </w:rPr>
        <w:t>Via Ponte della Maddalena, 55 – NAPOLI</w:t>
      </w:r>
    </w:p>
    <w:p w:rsidR="00323FEE" w:rsidRPr="00323FEE" w:rsidRDefault="00323FEE" w:rsidP="00323FEE">
      <w:pPr>
        <w:rPr>
          <w:b/>
          <w:sz w:val="26"/>
          <w:szCs w:val="26"/>
        </w:rPr>
      </w:pPr>
    </w:p>
    <w:p w:rsidR="00170A51" w:rsidRDefault="00323FEE" w:rsidP="00323FEE">
      <w:pPr>
        <w:rPr>
          <w:b/>
          <w:sz w:val="26"/>
          <w:szCs w:val="26"/>
        </w:rPr>
      </w:pPr>
      <w:r w:rsidRPr="00323FEE">
        <w:rPr>
          <w:b/>
          <w:sz w:val="26"/>
          <w:szCs w:val="26"/>
        </w:rPr>
        <w:t>Prot.n.</w:t>
      </w:r>
      <w:r w:rsidR="00670754">
        <w:rPr>
          <w:b/>
          <w:sz w:val="26"/>
          <w:szCs w:val="26"/>
        </w:rPr>
        <w:t xml:space="preserve"> </w:t>
      </w:r>
      <w:r w:rsidR="001F0D63">
        <w:rPr>
          <w:b/>
          <w:sz w:val="26"/>
          <w:szCs w:val="26"/>
        </w:rPr>
        <w:t>2536</w:t>
      </w:r>
      <w:r w:rsidR="00670754">
        <w:rPr>
          <w:b/>
          <w:sz w:val="26"/>
          <w:szCs w:val="26"/>
        </w:rPr>
        <w:t xml:space="preserve">                                                                          Napoli,</w:t>
      </w:r>
      <w:r w:rsidR="00170A51">
        <w:rPr>
          <w:b/>
          <w:sz w:val="26"/>
          <w:szCs w:val="26"/>
        </w:rPr>
        <w:t xml:space="preserve"> 3 giugno 201</w:t>
      </w:r>
      <w:r w:rsidR="002766E6">
        <w:rPr>
          <w:b/>
          <w:sz w:val="26"/>
          <w:szCs w:val="26"/>
        </w:rPr>
        <w:t>5</w:t>
      </w:r>
    </w:p>
    <w:p w:rsidR="00170A51" w:rsidRPr="00323FEE" w:rsidRDefault="00170A51" w:rsidP="00323FEE">
      <w:pPr>
        <w:rPr>
          <w:b/>
          <w:sz w:val="26"/>
          <w:szCs w:val="26"/>
        </w:rPr>
      </w:pPr>
    </w:p>
    <w:p w:rsidR="00C824B7" w:rsidRPr="00323FEE" w:rsidRDefault="00323FEE" w:rsidP="00323FEE">
      <w:pPr>
        <w:rPr>
          <w:b/>
          <w:sz w:val="26"/>
          <w:szCs w:val="26"/>
        </w:rPr>
      </w:pPr>
      <w:r w:rsidRPr="00323FEE">
        <w:rPr>
          <w:b/>
          <w:sz w:val="26"/>
          <w:szCs w:val="26"/>
        </w:rPr>
        <w:t xml:space="preserve">                                                                           </w:t>
      </w:r>
      <w:r w:rsidR="00B46039" w:rsidRPr="00323FEE">
        <w:rPr>
          <w:b/>
          <w:sz w:val="26"/>
          <w:szCs w:val="26"/>
        </w:rPr>
        <w:t>A</w:t>
      </w:r>
      <w:r w:rsidR="00C824B7" w:rsidRPr="00323FEE">
        <w:rPr>
          <w:b/>
          <w:sz w:val="26"/>
          <w:szCs w:val="26"/>
        </w:rPr>
        <w:t>I DIRIGENTI SCOLASTICI DELLE</w:t>
      </w:r>
    </w:p>
    <w:p w:rsidR="00C824B7" w:rsidRPr="00323FEE" w:rsidRDefault="00C824B7" w:rsidP="00B46039">
      <w:pPr>
        <w:jc w:val="right"/>
        <w:rPr>
          <w:b/>
          <w:sz w:val="26"/>
          <w:szCs w:val="26"/>
        </w:rPr>
      </w:pPr>
      <w:r w:rsidRPr="00323FEE">
        <w:rPr>
          <w:b/>
          <w:sz w:val="26"/>
          <w:szCs w:val="26"/>
        </w:rPr>
        <w:t>SCUOLE ED ISTITUTI DI ISTRUZIONE</w:t>
      </w:r>
    </w:p>
    <w:p w:rsidR="00C824B7" w:rsidRPr="00323FEE" w:rsidRDefault="00C824B7" w:rsidP="00B46039">
      <w:pPr>
        <w:jc w:val="right"/>
        <w:rPr>
          <w:b/>
          <w:sz w:val="26"/>
          <w:szCs w:val="26"/>
        </w:rPr>
      </w:pPr>
      <w:r w:rsidRPr="00323FEE">
        <w:rPr>
          <w:b/>
          <w:sz w:val="26"/>
          <w:szCs w:val="26"/>
        </w:rPr>
        <w:t xml:space="preserve">SECONDARIA DI 2° GRADO </w:t>
      </w:r>
    </w:p>
    <w:p w:rsidR="00C824B7" w:rsidRPr="00323FEE" w:rsidRDefault="00C824B7" w:rsidP="00B46039">
      <w:pPr>
        <w:jc w:val="right"/>
        <w:rPr>
          <w:b/>
          <w:sz w:val="26"/>
          <w:szCs w:val="26"/>
        </w:rPr>
      </w:pPr>
      <w:r w:rsidRPr="00323FEE">
        <w:rPr>
          <w:b/>
          <w:sz w:val="26"/>
          <w:szCs w:val="26"/>
        </w:rPr>
        <w:t>STATALI E PARITARIE DI</w:t>
      </w:r>
    </w:p>
    <w:p w:rsidR="00C824B7" w:rsidRPr="00323FEE" w:rsidRDefault="00C824B7" w:rsidP="00B46039">
      <w:pPr>
        <w:jc w:val="right"/>
        <w:rPr>
          <w:b/>
          <w:sz w:val="34"/>
          <w:szCs w:val="34"/>
          <w:u w:val="single"/>
        </w:rPr>
      </w:pPr>
      <w:r w:rsidRPr="00323FEE">
        <w:rPr>
          <w:b/>
          <w:sz w:val="26"/>
          <w:szCs w:val="26"/>
        </w:rPr>
        <w:t xml:space="preserve">  </w:t>
      </w:r>
      <w:r w:rsidRPr="00323FEE">
        <w:rPr>
          <w:b/>
          <w:sz w:val="34"/>
          <w:szCs w:val="34"/>
          <w:u w:val="single"/>
        </w:rPr>
        <w:t>NAPOLI E PROVINCIA</w:t>
      </w:r>
    </w:p>
    <w:p w:rsidR="00AF62AC" w:rsidRPr="00323FEE" w:rsidRDefault="00AF62AC" w:rsidP="00B46039">
      <w:pPr>
        <w:jc w:val="right"/>
        <w:rPr>
          <w:b/>
          <w:sz w:val="34"/>
          <w:szCs w:val="34"/>
          <w:u w:val="single"/>
        </w:rPr>
      </w:pPr>
    </w:p>
    <w:p w:rsidR="00C824B7" w:rsidRPr="00323FEE" w:rsidRDefault="00C824B7" w:rsidP="00B46039">
      <w:pPr>
        <w:jc w:val="right"/>
        <w:rPr>
          <w:b/>
          <w:sz w:val="26"/>
          <w:szCs w:val="26"/>
        </w:rPr>
      </w:pPr>
    </w:p>
    <w:p w:rsidR="00652155" w:rsidRPr="00323FEE" w:rsidRDefault="00652155" w:rsidP="007415DD">
      <w:pPr>
        <w:jc w:val="right"/>
        <w:rPr>
          <w:b/>
          <w:sz w:val="26"/>
          <w:szCs w:val="26"/>
        </w:rPr>
      </w:pPr>
    </w:p>
    <w:p w:rsidR="00C824B7" w:rsidRPr="00323FEE" w:rsidRDefault="007415DD" w:rsidP="007415DD">
      <w:pPr>
        <w:rPr>
          <w:b/>
          <w:sz w:val="26"/>
          <w:szCs w:val="26"/>
        </w:rPr>
      </w:pPr>
      <w:r w:rsidRPr="00323FEE">
        <w:rPr>
          <w:b/>
          <w:sz w:val="26"/>
          <w:szCs w:val="26"/>
        </w:rPr>
        <w:t xml:space="preserve">OGGETTO: </w:t>
      </w:r>
      <w:r w:rsidR="00C824B7" w:rsidRPr="00323FEE">
        <w:rPr>
          <w:b/>
          <w:sz w:val="26"/>
          <w:szCs w:val="26"/>
        </w:rPr>
        <w:t>Esami di Stato a.s. 201</w:t>
      </w:r>
      <w:r w:rsidR="002766E6">
        <w:rPr>
          <w:b/>
          <w:sz w:val="26"/>
          <w:szCs w:val="26"/>
        </w:rPr>
        <w:t>4</w:t>
      </w:r>
      <w:r w:rsidR="00C824B7" w:rsidRPr="00323FEE">
        <w:rPr>
          <w:b/>
          <w:sz w:val="26"/>
          <w:szCs w:val="26"/>
        </w:rPr>
        <w:t>-201</w:t>
      </w:r>
      <w:r w:rsidR="002766E6">
        <w:rPr>
          <w:b/>
          <w:sz w:val="26"/>
          <w:szCs w:val="26"/>
        </w:rPr>
        <w:t>5</w:t>
      </w:r>
      <w:r w:rsidR="00C824B7" w:rsidRPr="00323FEE">
        <w:rPr>
          <w:b/>
          <w:sz w:val="26"/>
          <w:szCs w:val="26"/>
        </w:rPr>
        <w:t>.</w:t>
      </w:r>
      <w:r w:rsidR="00AF62AC" w:rsidRPr="00323FEE">
        <w:rPr>
          <w:b/>
          <w:sz w:val="26"/>
          <w:szCs w:val="26"/>
        </w:rPr>
        <w:t>Commissioni e nomine componenti.</w:t>
      </w:r>
    </w:p>
    <w:p w:rsidR="00C824B7" w:rsidRPr="00323FEE" w:rsidRDefault="00C824B7" w:rsidP="007415DD">
      <w:pPr>
        <w:rPr>
          <w:b/>
          <w:sz w:val="26"/>
          <w:szCs w:val="26"/>
        </w:rPr>
      </w:pPr>
    </w:p>
    <w:p w:rsidR="00C824B7" w:rsidRPr="00323FEE" w:rsidRDefault="00C824B7" w:rsidP="00187023">
      <w:pPr>
        <w:jc w:val="both"/>
        <w:rPr>
          <w:b/>
          <w:sz w:val="26"/>
          <w:szCs w:val="26"/>
        </w:rPr>
      </w:pPr>
    </w:p>
    <w:p w:rsidR="00AF62AC" w:rsidRPr="00323FEE" w:rsidRDefault="00C824B7" w:rsidP="00187023">
      <w:pPr>
        <w:jc w:val="both"/>
        <w:rPr>
          <w:sz w:val="26"/>
          <w:szCs w:val="26"/>
        </w:rPr>
      </w:pPr>
      <w:r w:rsidRPr="00323FEE">
        <w:rPr>
          <w:sz w:val="26"/>
          <w:szCs w:val="26"/>
        </w:rPr>
        <w:t xml:space="preserve">                       Al fine di </w:t>
      </w:r>
      <w:r w:rsidR="00AF62AC" w:rsidRPr="00323FEE">
        <w:rPr>
          <w:sz w:val="26"/>
          <w:szCs w:val="26"/>
        </w:rPr>
        <w:t>rendere piu’ spedite  le operazioni riguardanti gli Esami di Stato e di fornire un migliore servizio all’utenza interessata, si inviano i files che contengono rispettivamente le commissioni di esame di stato 201</w:t>
      </w:r>
      <w:r w:rsidR="002766E6">
        <w:rPr>
          <w:sz w:val="26"/>
          <w:szCs w:val="26"/>
        </w:rPr>
        <w:t>4</w:t>
      </w:r>
      <w:r w:rsidR="00AF62AC" w:rsidRPr="00323FEE">
        <w:rPr>
          <w:sz w:val="26"/>
          <w:szCs w:val="26"/>
        </w:rPr>
        <w:t>-1</w:t>
      </w:r>
      <w:r w:rsidR="002766E6">
        <w:rPr>
          <w:sz w:val="26"/>
          <w:szCs w:val="26"/>
        </w:rPr>
        <w:t>5</w:t>
      </w:r>
      <w:r w:rsidR="00AF62AC" w:rsidRPr="00323FEE">
        <w:rPr>
          <w:sz w:val="26"/>
          <w:szCs w:val="26"/>
        </w:rPr>
        <w:t xml:space="preserve"> e le relative nomine dei Presidenti e </w:t>
      </w:r>
      <w:r w:rsidR="00944E78">
        <w:rPr>
          <w:sz w:val="26"/>
          <w:szCs w:val="26"/>
        </w:rPr>
        <w:t xml:space="preserve">dei </w:t>
      </w:r>
      <w:r w:rsidR="00AF62AC" w:rsidRPr="00323FEE">
        <w:rPr>
          <w:sz w:val="26"/>
          <w:szCs w:val="26"/>
        </w:rPr>
        <w:t>Commissari.</w:t>
      </w:r>
    </w:p>
    <w:p w:rsidR="00AE7BDA" w:rsidRPr="00323FEE" w:rsidRDefault="00AF62AC" w:rsidP="00187023">
      <w:pPr>
        <w:jc w:val="both"/>
        <w:rPr>
          <w:sz w:val="26"/>
          <w:szCs w:val="26"/>
        </w:rPr>
      </w:pPr>
      <w:r w:rsidRPr="00323FEE">
        <w:rPr>
          <w:sz w:val="26"/>
          <w:szCs w:val="26"/>
        </w:rPr>
        <w:t xml:space="preserve">                    Le suddette nomine dovranno essere scaricate e notificate a tutti gli interessati.</w:t>
      </w:r>
    </w:p>
    <w:p w:rsidR="00AE7BDA" w:rsidRPr="00323FEE" w:rsidRDefault="00AE7BDA" w:rsidP="00187023">
      <w:pPr>
        <w:jc w:val="both"/>
        <w:rPr>
          <w:sz w:val="26"/>
          <w:szCs w:val="26"/>
        </w:rPr>
      </w:pPr>
      <w:r w:rsidRPr="00323FEE">
        <w:rPr>
          <w:sz w:val="26"/>
          <w:szCs w:val="26"/>
        </w:rPr>
        <w:t xml:space="preserve">                    </w:t>
      </w:r>
    </w:p>
    <w:p w:rsidR="00670754" w:rsidRDefault="00AE7BDA" w:rsidP="00AE7BDA">
      <w:pPr>
        <w:jc w:val="both"/>
        <w:rPr>
          <w:sz w:val="26"/>
          <w:szCs w:val="26"/>
        </w:rPr>
      </w:pPr>
      <w:r w:rsidRPr="00323FEE">
        <w:rPr>
          <w:sz w:val="26"/>
          <w:szCs w:val="26"/>
        </w:rPr>
        <w:t xml:space="preserve"> </w:t>
      </w:r>
      <w:r w:rsidR="00AF62AC" w:rsidRPr="00323FEE">
        <w:rPr>
          <w:sz w:val="26"/>
          <w:szCs w:val="26"/>
        </w:rPr>
        <w:t xml:space="preserve">                    </w:t>
      </w:r>
      <w:r w:rsidR="00944E78">
        <w:rPr>
          <w:sz w:val="26"/>
          <w:szCs w:val="26"/>
        </w:rPr>
        <w:t>L</w:t>
      </w:r>
      <w:r w:rsidR="00AF62AC" w:rsidRPr="00323FEE">
        <w:rPr>
          <w:sz w:val="26"/>
          <w:szCs w:val="26"/>
        </w:rPr>
        <w:t>e SS.LL., inoltre, sono autorizzate ad apportare sui tabulat</w:t>
      </w:r>
      <w:r w:rsidR="00944E78">
        <w:rPr>
          <w:sz w:val="26"/>
          <w:szCs w:val="26"/>
        </w:rPr>
        <w:t>i</w:t>
      </w:r>
      <w:r w:rsidR="00A44F9B">
        <w:rPr>
          <w:sz w:val="26"/>
          <w:szCs w:val="26"/>
        </w:rPr>
        <w:t xml:space="preserve"> eventuali correzioni </w:t>
      </w:r>
      <w:r w:rsidR="00670754">
        <w:rPr>
          <w:sz w:val="26"/>
          <w:szCs w:val="26"/>
        </w:rPr>
        <w:t xml:space="preserve">( sezioni, codici di istituto, ecc.) </w:t>
      </w:r>
      <w:r w:rsidR="00A44F9B">
        <w:rPr>
          <w:sz w:val="26"/>
          <w:szCs w:val="26"/>
        </w:rPr>
        <w:t xml:space="preserve">e/o variazioni relative al numero dei candidati </w:t>
      </w:r>
      <w:r w:rsidR="002766E6" w:rsidRPr="002766E6">
        <w:rPr>
          <w:b/>
          <w:sz w:val="26"/>
          <w:szCs w:val="26"/>
          <w:u w:val="single"/>
        </w:rPr>
        <w:t xml:space="preserve">interni ed </w:t>
      </w:r>
      <w:r w:rsidR="00A44F9B" w:rsidRPr="002766E6">
        <w:rPr>
          <w:b/>
          <w:sz w:val="26"/>
          <w:szCs w:val="26"/>
          <w:u w:val="single"/>
        </w:rPr>
        <w:t>esterni</w:t>
      </w:r>
      <w:r w:rsidR="00A44F9B">
        <w:rPr>
          <w:sz w:val="26"/>
          <w:szCs w:val="26"/>
        </w:rPr>
        <w:t xml:space="preserve">, assegnati da questo Ufficio come da elenchi pubblicati </w:t>
      </w:r>
      <w:r w:rsidR="00670754">
        <w:rPr>
          <w:sz w:val="26"/>
          <w:szCs w:val="26"/>
        </w:rPr>
        <w:t>nelle seguenti date:</w:t>
      </w:r>
    </w:p>
    <w:p w:rsidR="00A44F9B" w:rsidRDefault="00A44F9B" w:rsidP="00AE7BDA">
      <w:pPr>
        <w:jc w:val="both"/>
        <w:rPr>
          <w:sz w:val="26"/>
          <w:szCs w:val="26"/>
        </w:rPr>
      </w:pPr>
    </w:p>
    <w:p w:rsidR="00A44F9B" w:rsidRDefault="002766E6" w:rsidP="00AE7BDA">
      <w:pPr>
        <w:jc w:val="both"/>
        <w:rPr>
          <w:sz w:val="26"/>
          <w:szCs w:val="26"/>
        </w:rPr>
      </w:pPr>
      <w:r>
        <w:rPr>
          <w:sz w:val="26"/>
          <w:szCs w:val="26"/>
        </w:rPr>
        <w:t>16 MARZO 2015 PROT.949</w:t>
      </w:r>
      <w:r w:rsidR="00A44F9B">
        <w:rPr>
          <w:sz w:val="26"/>
          <w:szCs w:val="26"/>
        </w:rPr>
        <w:t>;</w:t>
      </w:r>
    </w:p>
    <w:p w:rsidR="00A44F9B" w:rsidRDefault="002766E6" w:rsidP="00AE7BDA">
      <w:pPr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A44F9B">
        <w:rPr>
          <w:sz w:val="26"/>
          <w:szCs w:val="26"/>
        </w:rPr>
        <w:t xml:space="preserve"> APRILE 201</w:t>
      </w:r>
      <w:r>
        <w:rPr>
          <w:sz w:val="26"/>
          <w:szCs w:val="26"/>
        </w:rPr>
        <w:t>5</w:t>
      </w:r>
      <w:r w:rsidR="00A44F9B">
        <w:rPr>
          <w:sz w:val="26"/>
          <w:szCs w:val="26"/>
        </w:rPr>
        <w:t xml:space="preserve"> PROT.</w:t>
      </w:r>
      <w:r>
        <w:rPr>
          <w:sz w:val="26"/>
          <w:szCs w:val="26"/>
        </w:rPr>
        <w:t>1581</w:t>
      </w:r>
      <w:r w:rsidR="00A44F9B">
        <w:rPr>
          <w:sz w:val="26"/>
          <w:szCs w:val="26"/>
        </w:rPr>
        <w:t>;</w:t>
      </w:r>
    </w:p>
    <w:p w:rsidR="00A44F9B" w:rsidRDefault="002766E6" w:rsidP="00AE7BDA">
      <w:pPr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A44F9B">
        <w:rPr>
          <w:sz w:val="26"/>
          <w:szCs w:val="26"/>
        </w:rPr>
        <w:t xml:space="preserve"> MAGGIO 201</w:t>
      </w:r>
      <w:r>
        <w:rPr>
          <w:sz w:val="26"/>
          <w:szCs w:val="26"/>
        </w:rPr>
        <w:t>5</w:t>
      </w:r>
      <w:r w:rsidR="00A44F9B">
        <w:rPr>
          <w:sz w:val="26"/>
          <w:szCs w:val="26"/>
        </w:rPr>
        <w:t xml:space="preserve"> PROT.</w:t>
      </w:r>
      <w:r>
        <w:rPr>
          <w:sz w:val="26"/>
          <w:szCs w:val="26"/>
        </w:rPr>
        <w:t>2321</w:t>
      </w:r>
      <w:r w:rsidR="00A44F9B">
        <w:rPr>
          <w:sz w:val="26"/>
          <w:szCs w:val="26"/>
        </w:rPr>
        <w:t>.</w:t>
      </w:r>
    </w:p>
    <w:p w:rsidR="00170A51" w:rsidRDefault="00170A51" w:rsidP="00AE7B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Le variazioni apportate devono essere comunicate a questo Ufficio.</w:t>
      </w:r>
    </w:p>
    <w:p w:rsidR="00053D19" w:rsidRDefault="00053D19" w:rsidP="00AE7BDA">
      <w:pPr>
        <w:jc w:val="both"/>
        <w:rPr>
          <w:sz w:val="26"/>
          <w:szCs w:val="26"/>
        </w:rPr>
      </w:pPr>
    </w:p>
    <w:p w:rsidR="00053D19" w:rsidRPr="00053D19" w:rsidRDefault="00053D19" w:rsidP="00AE7BDA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Si comunica inoltre, che eventuali </w:t>
      </w:r>
      <w:r w:rsidRPr="00053D19">
        <w:rPr>
          <w:b/>
          <w:sz w:val="26"/>
          <w:szCs w:val="26"/>
          <w:u w:val="single"/>
        </w:rPr>
        <w:t>rinunce</w:t>
      </w:r>
      <w:r>
        <w:rPr>
          <w:sz w:val="26"/>
          <w:szCs w:val="26"/>
        </w:rPr>
        <w:t xml:space="preserve"> agli Esami di Stato da parte di Presidenti e Commissari, devono pervenire al n.. di fax 081 5576566 oppure per E-MAIL all’indirizzo </w:t>
      </w:r>
      <w:r w:rsidRPr="00053D19">
        <w:rPr>
          <w:b/>
          <w:sz w:val="26"/>
          <w:szCs w:val="26"/>
          <w:u w:val="single"/>
        </w:rPr>
        <w:t>adriano.ferrara@istruzione.it</w:t>
      </w:r>
    </w:p>
    <w:p w:rsidR="00670754" w:rsidRDefault="00670754" w:rsidP="00AE7BDA">
      <w:pPr>
        <w:jc w:val="both"/>
        <w:rPr>
          <w:sz w:val="26"/>
          <w:szCs w:val="26"/>
        </w:rPr>
      </w:pPr>
    </w:p>
    <w:p w:rsidR="00A44F9B" w:rsidRDefault="00A44F9B" w:rsidP="00AE7B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Si ringrazia per la collaborazione.</w:t>
      </w:r>
    </w:p>
    <w:p w:rsidR="00A44F9B" w:rsidRDefault="00A44F9B" w:rsidP="00AE7BDA">
      <w:pPr>
        <w:jc w:val="both"/>
        <w:rPr>
          <w:sz w:val="26"/>
          <w:szCs w:val="26"/>
        </w:rPr>
      </w:pPr>
    </w:p>
    <w:p w:rsidR="00A44F9B" w:rsidRDefault="00053D19" w:rsidP="00AE7BDA">
      <w:pPr>
        <w:jc w:val="both"/>
        <w:rPr>
          <w:sz w:val="26"/>
          <w:szCs w:val="26"/>
        </w:rPr>
      </w:pPr>
      <w:r>
        <w:rPr>
          <w:sz w:val="26"/>
          <w:szCs w:val="26"/>
        </w:rPr>
        <w:t>Crescente/Rosolin</w:t>
      </w:r>
    </w:p>
    <w:p w:rsidR="00997776" w:rsidRDefault="00997776" w:rsidP="002B7778">
      <w:pPr>
        <w:jc w:val="both"/>
        <w:rPr>
          <w:sz w:val="26"/>
          <w:szCs w:val="26"/>
        </w:rPr>
      </w:pPr>
    </w:p>
    <w:p w:rsidR="007415DD" w:rsidRPr="00323FEE" w:rsidRDefault="007415DD" w:rsidP="00084993">
      <w:pPr>
        <w:jc w:val="center"/>
        <w:rPr>
          <w:b/>
          <w:sz w:val="30"/>
          <w:szCs w:val="30"/>
        </w:rPr>
      </w:pPr>
    </w:p>
    <w:p w:rsidR="00053D19" w:rsidRDefault="007415DD" w:rsidP="00AE7BDA">
      <w:pPr>
        <w:jc w:val="center"/>
        <w:rPr>
          <w:b/>
          <w:sz w:val="30"/>
          <w:szCs w:val="30"/>
        </w:rPr>
      </w:pPr>
      <w:r w:rsidRPr="00323FEE">
        <w:rPr>
          <w:b/>
          <w:sz w:val="30"/>
          <w:szCs w:val="30"/>
        </w:rPr>
        <w:t xml:space="preserve">                               </w:t>
      </w:r>
      <w:r w:rsidR="000F17FE" w:rsidRPr="00323FEE">
        <w:rPr>
          <w:b/>
          <w:sz w:val="30"/>
          <w:szCs w:val="30"/>
        </w:rPr>
        <w:t xml:space="preserve"> </w:t>
      </w:r>
      <w:r w:rsidRPr="00323FEE">
        <w:rPr>
          <w:b/>
          <w:sz w:val="30"/>
          <w:szCs w:val="30"/>
        </w:rPr>
        <w:t xml:space="preserve">      </w:t>
      </w:r>
      <w:r w:rsidR="00053D19">
        <w:rPr>
          <w:b/>
          <w:sz w:val="30"/>
          <w:szCs w:val="30"/>
        </w:rPr>
        <w:t xml:space="preserve">         </w:t>
      </w:r>
      <w:r w:rsidRPr="00323FEE">
        <w:rPr>
          <w:b/>
          <w:sz w:val="30"/>
          <w:szCs w:val="30"/>
        </w:rPr>
        <w:t>IL DIRIGENTE</w:t>
      </w:r>
    </w:p>
    <w:p w:rsidR="00084993" w:rsidRPr="00323FEE" w:rsidRDefault="00053D19" w:rsidP="00AE7BDA">
      <w:pPr>
        <w:jc w:val="center"/>
        <w:rPr>
          <w:b/>
          <w:sz w:val="30"/>
          <w:szCs w:val="32"/>
        </w:rPr>
      </w:pPr>
      <w:r>
        <w:rPr>
          <w:b/>
          <w:sz w:val="30"/>
          <w:szCs w:val="30"/>
        </w:rPr>
        <w:t xml:space="preserve">                                             M.T.DE LISA</w:t>
      </w:r>
      <w:r w:rsidR="007415DD" w:rsidRPr="00323FEE">
        <w:rPr>
          <w:b/>
          <w:sz w:val="30"/>
          <w:szCs w:val="30"/>
        </w:rPr>
        <w:t xml:space="preserve">                                 </w:t>
      </w:r>
      <w:r w:rsidR="00712D42" w:rsidRPr="00323FEE">
        <w:rPr>
          <w:b/>
          <w:sz w:val="30"/>
          <w:szCs w:val="30"/>
        </w:rPr>
        <w:t xml:space="preserve">    </w:t>
      </w:r>
      <w:r w:rsidR="007415DD" w:rsidRPr="00323FEE">
        <w:rPr>
          <w:b/>
          <w:sz w:val="30"/>
          <w:szCs w:val="30"/>
        </w:rPr>
        <w:t xml:space="preserve">    </w:t>
      </w:r>
      <w:r>
        <w:rPr>
          <w:b/>
          <w:sz w:val="30"/>
          <w:szCs w:val="30"/>
        </w:rPr>
        <w:t xml:space="preserve">                         </w:t>
      </w:r>
    </w:p>
    <w:p w:rsidR="00084993" w:rsidRPr="00323FEE" w:rsidRDefault="00084993" w:rsidP="00084993">
      <w:pPr>
        <w:rPr>
          <w:sz w:val="23"/>
          <w:szCs w:val="23"/>
        </w:rPr>
      </w:pPr>
    </w:p>
    <w:p w:rsidR="00084993" w:rsidRPr="00323FEE" w:rsidRDefault="00084993" w:rsidP="00084993">
      <w:pPr>
        <w:rPr>
          <w:sz w:val="23"/>
          <w:szCs w:val="23"/>
        </w:rPr>
      </w:pPr>
    </w:p>
    <w:sectPr w:rsidR="00084993" w:rsidRPr="00323FEE" w:rsidSect="00FB3F9A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51BCF"/>
    <w:multiLevelType w:val="hybridMultilevel"/>
    <w:tmpl w:val="40A800A0"/>
    <w:lvl w:ilvl="0" w:tplc="3A1CBF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compat/>
  <w:rsids>
    <w:rsidRoot w:val="00084993"/>
    <w:rsid w:val="000137D0"/>
    <w:rsid w:val="000421D8"/>
    <w:rsid w:val="00053D19"/>
    <w:rsid w:val="0007717B"/>
    <w:rsid w:val="00084993"/>
    <w:rsid w:val="00097BE2"/>
    <w:rsid w:val="000B6866"/>
    <w:rsid w:val="000C249D"/>
    <w:rsid w:val="000E067D"/>
    <w:rsid w:val="000F17FE"/>
    <w:rsid w:val="00104C66"/>
    <w:rsid w:val="0012406A"/>
    <w:rsid w:val="00170A51"/>
    <w:rsid w:val="001752F2"/>
    <w:rsid w:val="00187023"/>
    <w:rsid w:val="001F0249"/>
    <w:rsid w:val="001F0D63"/>
    <w:rsid w:val="002003BF"/>
    <w:rsid w:val="00231FD0"/>
    <w:rsid w:val="00256E84"/>
    <w:rsid w:val="002766E6"/>
    <w:rsid w:val="00287203"/>
    <w:rsid w:val="002879E3"/>
    <w:rsid w:val="00290FCC"/>
    <w:rsid w:val="002B7778"/>
    <w:rsid w:val="002C427A"/>
    <w:rsid w:val="002D2238"/>
    <w:rsid w:val="00300CF5"/>
    <w:rsid w:val="00323FEE"/>
    <w:rsid w:val="00384EE1"/>
    <w:rsid w:val="00386CA6"/>
    <w:rsid w:val="00394B44"/>
    <w:rsid w:val="003A5976"/>
    <w:rsid w:val="003B6D51"/>
    <w:rsid w:val="003C0EAE"/>
    <w:rsid w:val="003C1542"/>
    <w:rsid w:val="003D49D4"/>
    <w:rsid w:val="00413BBB"/>
    <w:rsid w:val="004146B0"/>
    <w:rsid w:val="00417C5B"/>
    <w:rsid w:val="004A0486"/>
    <w:rsid w:val="004B0ACE"/>
    <w:rsid w:val="004B2B21"/>
    <w:rsid w:val="005674E8"/>
    <w:rsid w:val="0057324A"/>
    <w:rsid w:val="00575047"/>
    <w:rsid w:val="005969D7"/>
    <w:rsid w:val="005A0A51"/>
    <w:rsid w:val="005C1D2B"/>
    <w:rsid w:val="005D31EC"/>
    <w:rsid w:val="00604D65"/>
    <w:rsid w:val="00652155"/>
    <w:rsid w:val="00670754"/>
    <w:rsid w:val="00674874"/>
    <w:rsid w:val="00691632"/>
    <w:rsid w:val="00696BE7"/>
    <w:rsid w:val="006B10B7"/>
    <w:rsid w:val="006E21EC"/>
    <w:rsid w:val="00712D42"/>
    <w:rsid w:val="00736C14"/>
    <w:rsid w:val="007415DD"/>
    <w:rsid w:val="007906F7"/>
    <w:rsid w:val="007A469D"/>
    <w:rsid w:val="007C662F"/>
    <w:rsid w:val="007C7FE3"/>
    <w:rsid w:val="008344C2"/>
    <w:rsid w:val="008554FE"/>
    <w:rsid w:val="008F6A63"/>
    <w:rsid w:val="00910E2E"/>
    <w:rsid w:val="00944E78"/>
    <w:rsid w:val="00997776"/>
    <w:rsid w:val="009F062B"/>
    <w:rsid w:val="00A373AD"/>
    <w:rsid w:val="00A41DD8"/>
    <w:rsid w:val="00A44F9B"/>
    <w:rsid w:val="00AE7BDA"/>
    <w:rsid w:val="00AF1852"/>
    <w:rsid w:val="00AF62AC"/>
    <w:rsid w:val="00B00973"/>
    <w:rsid w:val="00B46039"/>
    <w:rsid w:val="00BB1EA4"/>
    <w:rsid w:val="00BE22CC"/>
    <w:rsid w:val="00BF4464"/>
    <w:rsid w:val="00C10870"/>
    <w:rsid w:val="00C6290E"/>
    <w:rsid w:val="00C65774"/>
    <w:rsid w:val="00C824B7"/>
    <w:rsid w:val="00C93D7A"/>
    <w:rsid w:val="00D112C8"/>
    <w:rsid w:val="00D156E4"/>
    <w:rsid w:val="00DA6ACE"/>
    <w:rsid w:val="00E560A0"/>
    <w:rsid w:val="00E779E4"/>
    <w:rsid w:val="00E8490A"/>
    <w:rsid w:val="00EB3617"/>
    <w:rsid w:val="00EC3D5C"/>
    <w:rsid w:val="00ED2614"/>
    <w:rsid w:val="00F52622"/>
    <w:rsid w:val="00F910B1"/>
    <w:rsid w:val="00FB3F9A"/>
    <w:rsid w:val="00FC1A37"/>
    <w:rsid w:val="00FF11FB"/>
    <w:rsid w:val="00FF5B3B"/>
    <w:rsid w:val="00FF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MIUR">
    <w:name w:val="M.I.U.R."/>
    <w:semiHidden/>
    <w:rsid w:val="008344C2"/>
    <w:rPr>
      <w:rFonts w:ascii="Arial" w:hAnsi="Arial" w:cs="Arial"/>
      <w:color w:val="auto"/>
      <w:sz w:val="20"/>
      <w:szCs w:val="20"/>
    </w:rPr>
  </w:style>
  <w:style w:type="character" w:styleId="Enfasiintensa">
    <w:name w:val="Intense Emphasis"/>
    <w:uiPriority w:val="21"/>
    <w:qFormat/>
    <w:rsid w:val="00AE7BDA"/>
    <w:rPr>
      <w:b/>
      <w:bCs/>
      <w:i/>
      <w:iCs/>
      <w:color w:val="4F81BD"/>
    </w:rPr>
  </w:style>
  <w:style w:type="paragraph" w:styleId="Testofumetto">
    <w:name w:val="Balloon Text"/>
    <w:basedOn w:val="Normale"/>
    <w:link w:val="TestofumettoCarattere"/>
    <w:rsid w:val="002766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76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DELL’UNIVERSITA’ E DELLA RICERCA</vt:lpstr>
    </vt:vector>
  </TitlesOfParts>
  <Company>M.I.U.R.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DELL’UNIVERSITA’ E DELLA RICERCA</dc:title>
  <dc:subject/>
  <dc:creator>M.I.U.R.</dc:creator>
  <cp:keywords/>
  <cp:lastModifiedBy>gildanapoli</cp:lastModifiedBy>
  <cp:revision>2</cp:revision>
  <cp:lastPrinted>2015-06-03T07:52:00Z</cp:lastPrinted>
  <dcterms:created xsi:type="dcterms:W3CDTF">2015-06-04T07:35:00Z</dcterms:created>
  <dcterms:modified xsi:type="dcterms:W3CDTF">2015-06-04T07:35:00Z</dcterms:modified>
</cp:coreProperties>
</file>